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06D9" w14:textId="07F114F7" w:rsidR="003E553C" w:rsidRDefault="003E553C" w:rsidP="003E553C">
      <w:pPr>
        <w:rPr>
          <w:rFonts w:ascii="Cambria" w:hAnsi="Cambria"/>
          <w:b/>
          <w:bCs/>
        </w:rPr>
      </w:pPr>
      <w:r w:rsidRPr="007C23D4">
        <w:rPr>
          <w:rFonts w:ascii="Cambria" w:hAnsi="Cambria"/>
          <w:b/>
          <w:bCs/>
        </w:rPr>
        <w:t>Lehdistötiedote</w:t>
      </w:r>
      <w:r w:rsidR="002442E9">
        <w:rPr>
          <w:rFonts w:ascii="Cambria" w:hAnsi="Cambria"/>
          <w:b/>
          <w:bCs/>
        </w:rPr>
        <w:tab/>
      </w:r>
      <w:r w:rsidR="002442E9">
        <w:rPr>
          <w:rFonts w:ascii="Cambria" w:hAnsi="Cambria"/>
          <w:b/>
          <w:bCs/>
        </w:rPr>
        <w:tab/>
      </w:r>
      <w:r w:rsidR="002442E9">
        <w:rPr>
          <w:rFonts w:ascii="Cambria" w:hAnsi="Cambria"/>
          <w:b/>
          <w:bCs/>
        </w:rPr>
        <w:tab/>
      </w:r>
      <w:r w:rsidR="002442E9">
        <w:rPr>
          <w:rFonts w:ascii="Cambria" w:hAnsi="Cambria"/>
          <w:b/>
          <w:bCs/>
        </w:rPr>
        <w:tab/>
      </w:r>
      <w:r w:rsidR="002442E9">
        <w:rPr>
          <w:rFonts w:ascii="Cambria" w:hAnsi="Cambria"/>
          <w:b/>
          <w:bCs/>
        </w:rPr>
        <w:tab/>
        <w:t>27.8.2026</w:t>
      </w:r>
    </w:p>
    <w:p w14:paraId="0BF47339" w14:textId="77777777" w:rsidR="007C23D4" w:rsidRPr="007C23D4" w:rsidRDefault="007C23D4" w:rsidP="003E553C">
      <w:pPr>
        <w:rPr>
          <w:rFonts w:ascii="Cambria" w:hAnsi="Cambria"/>
          <w:b/>
          <w:bCs/>
        </w:rPr>
      </w:pPr>
    </w:p>
    <w:p w14:paraId="2E60E6B3" w14:textId="77777777" w:rsidR="003E553C" w:rsidRPr="007C23D4" w:rsidRDefault="003E553C" w:rsidP="003E553C">
      <w:pPr>
        <w:rPr>
          <w:rFonts w:ascii="Cambria" w:hAnsi="Cambria"/>
          <w:b/>
          <w:bCs/>
        </w:rPr>
      </w:pPr>
      <w:r w:rsidRPr="007C23D4">
        <w:rPr>
          <w:rFonts w:ascii="Cambria" w:hAnsi="Cambria"/>
          <w:b/>
          <w:bCs/>
        </w:rPr>
        <w:t>Järvenpään Kukkatalo juhlii 35-vuotista taivaltaan – paikallisesta puutarhasta monipuoliseksi kukka- ja puutarha-alan perheyritykseksi</w:t>
      </w:r>
    </w:p>
    <w:p w14:paraId="17E65D58" w14:textId="77777777" w:rsidR="003E553C" w:rsidRPr="007C23D4" w:rsidRDefault="003E553C" w:rsidP="003E553C">
      <w:pPr>
        <w:rPr>
          <w:rFonts w:ascii="Cambria" w:hAnsi="Cambria"/>
        </w:rPr>
      </w:pPr>
      <w:r w:rsidRPr="007C23D4">
        <w:rPr>
          <w:rFonts w:ascii="Cambria" w:hAnsi="Cambria"/>
        </w:rPr>
        <w:t>Järvenpään Kukkatalo viettää tänä syksynä 35-vuotisjuhlavuottaan. Vuosikymmenten aikana yritys on kasvanut paikallisesta puutarhasta valtakunnallisesti tunnetuksi kukka- ja puutarha-alan toimijaksi, jonka toimintaan kuuluvat tänä päivänä kukka- ja puutarhamyymälä, yritysmyynti, koulutuspalvelut sekä hautauspalvelu.</w:t>
      </w:r>
    </w:p>
    <w:p w14:paraId="4557334C" w14:textId="7526350E" w:rsidR="003E553C" w:rsidRPr="007C23D4" w:rsidRDefault="003E553C" w:rsidP="003E553C">
      <w:pPr>
        <w:rPr>
          <w:rFonts w:ascii="Cambria" w:hAnsi="Cambria"/>
        </w:rPr>
      </w:pPr>
      <w:r w:rsidRPr="007C23D4">
        <w:rPr>
          <w:rFonts w:ascii="Cambria" w:hAnsi="Cambria"/>
        </w:rPr>
        <w:t>Yrityksen tarina ulottuu kuitenkin paljon pidemmälle kuin vuoteen 1991. Perheen puutarha-alan historia alkaa jo isovanhempien puutarhasta Mäntsälän Ohkolassa.</w:t>
      </w:r>
      <w:r w:rsidR="0066560C" w:rsidRPr="007C23D4">
        <w:rPr>
          <w:rFonts w:ascii="Cambria" w:hAnsi="Cambria"/>
        </w:rPr>
        <w:t xml:space="preserve"> Lisäksi nykyisten yrittäjien vanhemmilla oli kukkakauppatoimintaa sekä Tuusulassa että Järvenpäässä jo 1970-luvulla.</w:t>
      </w:r>
      <w:r w:rsidRPr="007C23D4">
        <w:rPr>
          <w:rFonts w:ascii="Cambria" w:hAnsi="Cambria"/>
        </w:rPr>
        <w:t xml:space="preserve"> Pitkä kokemus kasvien kasvatuksesta, kukkien myynnistä ja asiakaspalvelusta loi pohjan nykyisen Järvenpään Kukkatalon syntymiselle.</w:t>
      </w:r>
    </w:p>
    <w:p w14:paraId="57835220" w14:textId="77777777" w:rsidR="003E553C" w:rsidRPr="007C23D4" w:rsidRDefault="003E553C" w:rsidP="003E553C">
      <w:pPr>
        <w:rPr>
          <w:rFonts w:ascii="Cambria" w:hAnsi="Cambria"/>
        </w:rPr>
      </w:pPr>
      <w:r w:rsidRPr="007C23D4">
        <w:rPr>
          <w:rFonts w:ascii="Cambria" w:hAnsi="Cambria"/>
        </w:rPr>
        <w:t>Nykyinen Järvenpään Kukkatalo Oy perustettiin vuonna 1991, jolloin 19-vuotias Saija Sitolahti ryhtyi yrittäjäksi. Seuraavana vuonna yrittäjäksi liittyi myös Joonas Nieminen, joka oli ollut mukana yrityksen toiminnassa jo nuoresta asti.</w:t>
      </w:r>
    </w:p>
    <w:p w14:paraId="63F26CB1" w14:textId="2D4C077B" w:rsidR="003E553C" w:rsidRPr="007C23D4" w:rsidRDefault="003E553C" w:rsidP="003E553C">
      <w:pPr>
        <w:rPr>
          <w:rFonts w:ascii="Cambria" w:hAnsi="Cambria"/>
        </w:rPr>
      </w:pPr>
      <w:r w:rsidRPr="007C23D4">
        <w:rPr>
          <w:rFonts w:ascii="Cambria" w:hAnsi="Cambria"/>
        </w:rPr>
        <w:t>Alkuvuosina yritys oli vahvasti sekä kukka- että puutarha-alan toimija. Vielä 1990-luvulla osa myynnistä koostui omasta kasvatuksesta. Yrityksen kasvihuoneissa kasvatettiin muun muassa kesäkukkia, amppeleita ja jouluhyasintteja</w:t>
      </w:r>
      <w:r w:rsidR="0066560C" w:rsidRPr="007C23D4">
        <w:rPr>
          <w:rFonts w:ascii="Cambria" w:hAnsi="Cambria"/>
        </w:rPr>
        <w:t>. Tänä päivänä liikevaihto muodostuu kukkamyymälästä 49</w:t>
      </w:r>
      <w:r w:rsidR="00AC47F8" w:rsidRPr="007C23D4">
        <w:rPr>
          <w:rFonts w:ascii="Cambria" w:hAnsi="Cambria"/>
        </w:rPr>
        <w:t xml:space="preserve"> </w:t>
      </w:r>
      <w:r w:rsidR="0066560C" w:rsidRPr="007C23D4">
        <w:rPr>
          <w:rFonts w:ascii="Cambria" w:hAnsi="Cambria"/>
        </w:rPr>
        <w:t>%, puutarhamyymälästä 25</w:t>
      </w:r>
      <w:r w:rsidR="00AC47F8" w:rsidRPr="007C23D4">
        <w:rPr>
          <w:rFonts w:ascii="Cambria" w:hAnsi="Cambria"/>
        </w:rPr>
        <w:t xml:space="preserve"> </w:t>
      </w:r>
      <w:r w:rsidR="0066560C" w:rsidRPr="007C23D4">
        <w:rPr>
          <w:rFonts w:ascii="Cambria" w:hAnsi="Cambria"/>
        </w:rPr>
        <w:t>%, yritysmyynnistä ja kukkakoulusta 15</w:t>
      </w:r>
      <w:r w:rsidR="00AC47F8" w:rsidRPr="007C23D4">
        <w:rPr>
          <w:rFonts w:ascii="Cambria" w:hAnsi="Cambria"/>
        </w:rPr>
        <w:t xml:space="preserve"> </w:t>
      </w:r>
      <w:r w:rsidR="0066560C" w:rsidRPr="007C23D4">
        <w:rPr>
          <w:rFonts w:ascii="Cambria" w:hAnsi="Cambria"/>
        </w:rPr>
        <w:t>%</w:t>
      </w:r>
      <w:r w:rsidR="0066560C" w:rsidRPr="007C23D4">
        <w:rPr>
          <w:rFonts w:ascii="Cambria" w:hAnsi="Cambria"/>
        </w:rPr>
        <w:br/>
        <w:t>sekä hautauspalvelusta 11</w:t>
      </w:r>
      <w:r w:rsidR="00AC47F8" w:rsidRPr="007C23D4">
        <w:rPr>
          <w:rFonts w:ascii="Cambria" w:hAnsi="Cambria"/>
        </w:rPr>
        <w:t xml:space="preserve"> </w:t>
      </w:r>
      <w:r w:rsidR="0066560C" w:rsidRPr="007C23D4">
        <w:rPr>
          <w:rFonts w:ascii="Cambria" w:hAnsi="Cambria"/>
        </w:rPr>
        <w:t>%.</w:t>
      </w:r>
    </w:p>
    <w:p w14:paraId="58149E5A" w14:textId="3C1A5CF8" w:rsidR="003E553C" w:rsidRDefault="003E553C" w:rsidP="003E553C">
      <w:pPr>
        <w:rPr>
          <w:rFonts w:ascii="Cambria" w:hAnsi="Cambria"/>
        </w:rPr>
      </w:pPr>
      <w:r w:rsidRPr="007C23D4">
        <w:rPr>
          <w:rFonts w:ascii="Cambria" w:hAnsi="Cambria"/>
        </w:rPr>
        <w:t xml:space="preserve">Yritys </w:t>
      </w:r>
      <w:r w:rsidR="00A31100">
        <w:rPr>
          <w:rFonts w:ascii="Cambria" w:hAnsi="Cambria"/>
        </w:rPr>
        <w:t xml:space="preserve">on </w:t>
      </w:r>
      <w:r w:rsidRPr="007C23D4">
        <w:rPr>
          <w:rFonts w:ascii="Cambria" w:hAnsi="Cambria"/>
        </w:rPr>
        <w:t>nous</w:t>
      </w:r>
      <w:r w:rsidR="00A31100">
        <w:rPr>
          <w:rFonts w:ascii="Cambria" w:hAnsi="Cambria"/>
        </w:rPr>
        <w:t>sut</w:t>
      </w:r>
      <w:r w:rsidRPr="007C23D4">
        <w:rPr>
          <w:rFonts w:ascii="Cambria" w:hAnsi="Cambria"/>
        </w:rPr>
        <w:t xml:space="preserve"> nopeasti alueensa merkittäväksi toimijaksi. Vuonna 1993 liikevaihto nousi neljään miljoonaan markkaan, ja samana vuonna noin viidesosa myynnistä muodostui omasta kasvatuksesta. Kasvua on tapahtunut tasaisesti myös viime vuosina: vuonna 2019 liikevaihto oli 1,8 miljoonaa euroa, vuonna 2020 jo 1,9 miljoonaa euroa ja vuonna 2021 ylitettiin ensimmäistä kertaa kahden miljoonan euron raja.</w:t>
      </w:r>
    </w:p>
    <w:p w14:paraId="78795268" w14:textId="434B9C26" w:rsidR="001D38B0" w:rsidRDefault="001D38B0" w:rsidP="003E553C">
      <w:pPr>
        <w:rPr>
          <w:rFonts w:ascii="Cambria" w:hAnsi="Cambria"/>
        </w:rPr>
      </w:pPr>
      <w:r w:rsidRPr="007C23D4">
        <w:rPr>
          <w:rFonts w:ascii="Cambria" w:hAnsi="Cambria"/>
        </w:rPr>
        <w:t xml:space="preserve">Toiminnan kehittymistä ovat vauhdittaneet myös uudistukset. Vuonna 2010 myymälä koki mittavan peruskorjauksen ja samalla yrityksen visuaalinen ilme uudistettiin. Digitaalisiin palveluihin panostettiin jo varhain ensimmäisten verkkosivujen avauduttua vuonna 2001. </w:t>
      </w:r>
    </w:p>
    <w:p w14:paraId="4D27CBCD" w14:textId="4D5CC351" w:rsidR="00A362B3" w:rsidRPr="007C23D4" w:rsidRDefault="00A362B3" w:rsidP="003E553C">
      <w:pPr>
        <w:rPr>
          <w:rFonts w:ascii="Cambria" w:hAnsi="Cambria"/>
        </w:rPr>
      </w:pPr>
      <w:r w:rsidRPr="007C23D4">
        <w:rPr>
          <w:rFonts w:ascii="Cambria" w:hAnsi="Cambria"/>
        </w:rPr>
        <w:t xml:space="preserve">Järvenpään Kukkatalo on päässyt kukittamaan lukuisia isoja ja pieniä tapahtumia. Yritys vastasi </w:t>
      </w:r>
      <w:r>
        <w:rPr>
          <w:rFonts w:ascii="Cambria" w:hAnsi="Cambria"/>
        </w:rPr>
        <w:t xml:space="preserve">muun muassa </w:t>
      </w:r>
      <w:r w:rsidRPr="007C23D4">
        <w:rPr>
          <w:rFonts w:ascii="Cambria" w:hAnsi="Cambria"/>
        </w:rPr>
        <w:t>Urheilugaalan kukituksista vuosina 2008–2018, aloitti yhteistyön Finlandia-talon kanssa vuonna 2018. Vuodesta 2015 lähtien yritys on toiminut myös Presidentin kanslian kukkatoimittajana.</w:t>
      </w:r>
    </w:p>
    <w:p w14:paraId="2A0BC96C" w14:textId="7A4B26B5" w:rsidR="003E553C" w:rsidRPr="007C23D4" w:rsidRDefault="003E553C" w:rsidP="003E553C">
      <w:pPr>
        <w:rPr>
          <w:rFonts w:ascii="Cambria" w:hAnsi="Cambria"/>
        </w:rPr>
      </w:pPr>
      <w:r w:rsidRPr="007C23D4">
        <w:rPr>
          <w:rFonts w:ascii="Cambria" w:hAnsi="Cambria"/>
        </w:rPr>
        <w:t xml:space="preserve">Järvenpään Kukkatalosta on vuosien varrella kasvanut yksi Suomen tunnetuimmista </w:t>
      </w:r>
      <w:r w:rsidR="0060629E">
        <w:rPr>
          <w:rFonts w:ascii="Cambria" w:hAnsi="Cambria"/>
        </w:rPr>
        <w:t>kukkakauppa-</w:t>
      </w:r>
      <w:r w:rsidRPr="007C23D4">
        <w:rPr>
          <w:rFonts w:ascii="Cambria" w:hAnsi="Cambria"/>
        </w:rPr>
        <w:t xml:space="preserve">alan yrityksistä. Saija Sitolahti saavutti hopeamitalit Suomen kukkasidonnan mestaruuskilpailuissa vuosina 1999 ja 2000 sekä Pohjoismaiden mestaruuskilpailuissa vuosina 2000 ja 2003. Vuonna 2014 Suomen Kukkakauppiasliitto valitsi hänet Vuoden Floristiksi. Kansainvälistä menestystä saavutettiin myös vuonna 2018, jolloin Sitolahti voitti </w:t>
      </w:r>
      <w:r w:rsidRPr="007C23D4">
        <w:rPr>
          <w:rFonts w:ascii="Cambria" w:hAnsi="Cambria"/>
        </w:rPr>
        <w:lastRenderedPageBreak/>
        <w:t>Helsingin Avoimet -kukkasidontakilpailun, sekä vuonna 2023, jolloin hän edusti Suomea kukkasidonnan maailmanmestaruuskilpailuissa Manchesterissa.</w:t>
      </w:r>
    </w:p>
    <w:p w14:paraId="213B0F33" w14:textId="2EDFAA40" w:rsidR="003E553C" w:rsidRPr="007C23D4" w:rsidRDefault="003E553C" w:rsidP="003E553C">
      <w:pPr>
        <w:rPr>
          <w:rFonts w:ascii="Cambria" w:hAnsi="Cambria"/>
        </w:rPr>
      </w:pPr>
      <w:r w:rsidRPr="007C23D4">
        <w:rPr>
          <w:rFonts w:ascii="Cambria" w:hAnsi="Cambria"/>
        </w:rPr>
        <w:t>Myös yrityksen muu henkilöstö on menestynyt ala</w:t>
      </w:r>
      <w:r w:rsidR="00AC47F8" w:rsidRPr="007C23D4">
        <w:rPr>
          <w:rFonts w:ascii="Cambria" w:hAnsi="Cambria"/>
        </w:rPr>
        <w:t>n kilpailuissa</w:t>
      </w:r>
      <w:r w:rsidRPr="007C23D4">
        <w:rPr>
          <w:rFonts w:ascii="Cambria" w:hAnsi="Cambria"/>
        </w:rPr>
        <w:t xml:space="preserve">. Vuonna 2012 </w:t>
      </w:r>
      <w:r w:rsidR="00B01FDE">
        <w:rPr>
          <w:rFonts w:ascii="Cambria" w:hAnsi="Cambria"/>
        </w:rPr>
        <w:t xml:space="preserve">floristimestari </w:t>
      </w:r>
      <w:r w:rsidRPr="007C23D4">
        <w:rPr>
          <w:rFonts w:ascii="Cambria" w:hAnsi="Cambria"/>
        </w:rPr>
        <w:t>Eine-Maria Nieminen voitti kukkasidonnan Suomen mestaruuden.</w:t>
      </w:r>
    </w:p>
    <w:p w14:paraId="71C2DEA2" w14:textId="3564624A" w:rsidR="003E553C" w:rsidRDefault="003E553C" w:rsidP="003E553C">
      <w:pPr>
        <w:rPr>
          <w:rFonts w:ascii="Cambria" w:hAnsi="Cambria"/>
        </w:rPr>
      </w:pPr>
      <w:r w:rsidRPr="007C23D4">
        <w:rPr>
          <w:rFonts w:ascii="Cambria" w:hAnsi="Cambria"/>
        </w:rPr>
        <w:t xml:space="preserve">Merkittäviä tunnustuksia on </w:t>
      </w:r>
      <w:r w:rsidR="00AC47F8" w:rsidRPr="007C23D4">
        <w:rPr>
          <w:rFonts w:ascii="Cambria" w:hAnsi="Cambria"/>
        </w:rPr>
        <w:t>yrityksell</w:t>
      </w:r>
      <w:r w:rsidR="00215030">
        <w:rPr>
          <w:rFonts w:ascii="Cambria" w:hAnsi="Cambria"/>
        </w:rPr>
        <w:t>e</w:t>
      </w:r>
      <w:r w:rsidR="00AC47F8" w:rsidRPr="007C23D4">
        <w:rPr>
          <w:rFonts w:ascii="Cambria" w:hAnsi="Cambria"/>
        </w:rPr>
        <w:t xml:space="preserve"> </w:t>
      </w:r>
      <w:r w:rsidRPr="007C23D4">
        <w:rPr>
          <w:rFonts w:ascii="Cambria" w:hAnsi="Cambria"/>
        </w:rPr>
        <w:t>tullut</w:t>
      </w:r>
      <w:r w:rsidR="00215030">
        <w:rPr>
          <w:rFonts w:ascii="Cambria" w:hAnsi="Cambria"/>
        </w:rPr>
        <w:t xml:space="preserve"> myös</w:t>
      </w:r>
      <w:r w:rsidRPr="007C23D4">
        <w:rPr>
          <w:rFonts w:ascii="Cambria" w:hAnsi="Cambria"/>
        </w:rPr>
        <w:t>. Suomen Kukkakauppiasliitto valitsi Järvenpään Kukkatalon Vuoden Kukkakauppiasyritykseksi vuonna 2011, ja vuonna 2013 yritys palkittiin Järvenpään Vuoden Yrittäjä -tunnustuksella. Vuonna 2020 yritykselle myönnettiin Avainlippu-merkki Suomessa tuotetusta ja Suomessa työllistävästä floristipalvelusta.</w:t>
      </w:r>
    </w:p>
    <w:p w14:paraId="31FA4800" w14:textId="526C900D" w:rsidR="0080588B" w:rsidRPr="007C23D4" w:rsidRDefault="0080588B" w:rsidP="003E553C">
      <w:pPr>
        <w:rPr>
          <w:rFonts w:ascii="Cambria" w:hAnsi="Cambria"/>
        </w:rPr>
      </w:pPr>
      <w:r w:rsidRPr="007C23D4">
        <w:rPr>
          <w:rFonts w:ascii="Cambria" w:hAnsi="Cambria"/>
        </w:rPr>
        <w:t>Kukkasidonnan koulutustoiminta käynnistyi jo vuonna 1992 järjestetyillä ensimmäisillä kursseilla. Vuosien aikana koulutuksista on kasvanut merkittävä osa yrityksen toimintaa, ja vuonna 2021 koulutustarjonta laajeni myös verkkoon Kukka-akatemian myötä.</w:t>
      </w:r>
    </w:p>
    <w:p w14:paraId="101D1A7F" w14:textId="0104AB70" w:rsidR="003E553C" w:rsidRPr="00E225F3" w:rsidRDefault="003E553C" w:rsidP="003E553C">
      <w:pPr>
        <w:rPr>
          <w:rFonts w:ascii="Cambria" w:hAnsi="Cambria"/>
        </w:rPr>
      </w:pPr>
      <w:r w:rsidRPr="00E225F3">
        <w:rPr>
          <w:rFonts w:ascii="Cambria" w:hAnsi="Cambria"/>
          <w:b/>
          <w:bCs/>
        </w:rPr>
        <w:t>Juhlavuoden kynnyksellä yritys katsoo eteenpäin yhtä luottavaisesti kuin aiempinakin vuosikymmeninä.</w:t>
      </w:r>
      <w:r w:rsidR="00E225F3">
        <w:rPr>
          <w:rFonts w:ascii="Cambria" w:hAnsi="Cambria"/>
        </w:rPr>
        <w:t xml:space="preserve"> </w:t>
      </w:r>
      <w:r w:rsidRPr="007C23D4">
        <w:rPr>
          <w:rFonts w:ascii="Cambria" w:hAnsi="Cambria"/>
          <w:b/>
          <w:bCs/>
        </w:rPr>
        <w:t xml:space="preserve">Järvenpään Kukkatalon 35-vuotinen tarina on kertomus perheyrityksestä, joka on kasvanut paikallisesta puutarhasta valtakunnallisesti tunnetuksi kukka- ja puutarha-alan </w:t>
      </w:r>
      <w:r w:rsidR="00AC47F8" w:rsidRPr="007C23D4">
        <w:rPr>
          <w:rFonts w:ascii="Cambria" w:hAnsi="Cambria"/>
          <w:b/>
          <w:bCs/>
        </w:rPr>
        <w:t>toimijaksi</w:t>
      </w:r>
      <w:r w:rsidRPr="007C23D4">
        <w:rPr>
          <w:rFonts w:ascii="Cambria" w:hAnsi="Cambria"/>
          <w:b/>
          <w:bCs/>
        </w:rPr>
        <w:t xml:space="preserve"> säilyttäen samalla vahvat juurensa, käsityöosaamisensa ja läheisen suhteensa asiakkaisiin. 35-vuotista ketterää yritystä juhlistetaan pitkin syksyä aloittaen Yrittäjän päivästä 5.9. jatkuen koko syksyn viralliseen syntymäpäivään 9.11. saakka.</w:t>
      </w:r>
    </w:p>
    <w:p w14:paraId="30FAC5A1" w14:textId="77777777" w:rsidR="008C04C3" w:rsidRPr="007C23D4" w:rsidRDefault="008C04C3" w:rsidP="003E553C">
      <w:pPr>
        <w:rPr>
          <w:rFonts w:ascii="Cambria" w:hAnsi="Cambria"/>
          <w:b/>
          <w:bCs/>
        </w:rPr>
      </w:pPr>
    </w:p>
    <w:p w14:paraId="169BBCA3" w14:textId="77777777" w:rsidR="00E92F25" w:rsidRPr="007C23D4" w:rsidRDefault="00E92F25" w:rsidP="00E07E05">
      <w:pPr>
        <w:pStyle w:val="Standard"/>
        <w:rPr>
          <w:rFonts w:ascii="Cambria" w:hAnsi="Cambria"/>
        </w:rPr>
      </w:pPr>
      <w:r w:rsidRPr="007C23D4">
        <w:rPr>
          <w:rFonts w:ascii="Cambria" w:hAnsi="Cambria"/>
        </w:rPr>
        <w:t>Lisätietoja:</w:t>
      </w:r>
    </w:p>
    <w:p w14:paraId="324769C0" w14:textId="5E38D290" w:rsidR="00607FDE" w:rsidRPr="007C23D4" w:rsidRDefault="00607FDE" w:rsidP="00E07E05">
      <w:pPr>
        <w:spacing w:line="240" w:lineRule="auto"/>
        <w:rPr>
          <w:rFonts w:ascii="Cambria" w:eastAsia="Arial Unicode MS" w:hAnsi="Cambria" w:cs="Arial Unicode MS"/>
          <w:iCs/>
          <w:kern w:val="3"/>
          <w:lang w:eastAsia="zh-CN" w:bidi="hi-IN"/>
          <w14:ligatures w14:val="none"/>
        </w:rPr>
      </w:pPr>
      <w:r w:rsidRPr="007C23D4">
        <w:rPr>
          <w:rFonts w:ascii="Cambria" w:eastAsia="Arial Unicode MS" w:hAnsi="Cambria" w:cs="Arial Unicode MS"/>
          <w:iCs/>
          <w:kern w:val="3"/>
          <w:lang w:eastAsia="zh-CN" w:bidi="hi-IN"/>
          <w14:ligatures w14:val="none"/>
        </w:rPr>
        <w:t>Saija Sitolahti</w:t>
      </w:r>
      <w:r w:rsidR="00E07E05">
        <w:rPr>
          <w:rFonts w:ascii="Cambria" w:eastAsia="Arial Unicode MS" w:hAnsi="Cambria" w:cs="Arial Unicode MS"/>
          <w:iCs/>
          <w:kern w:val="3"/>
          <w:lang w:eastAsia="zh-CN" w:bidi="hi-IN"/>
          <w14:ligatures w14:val="none"/>
        </w:rPr>
        <w:br/>
      </w:r>
      <w:r w:rsidRPr="007C23D4">
        <w:rPr>
          <w:rFonts w:ascii="Cambria" w:eastAsia="Arial Unicode MS" w:hAnsi="Cambria" w:cs="Arial Unicode MS"/>
          <w:iCs/>
          <w:kern w:val="3"/>
          <w:lang w:eastAsia="zh-CN" w:bidi="hi-IN"/>
          <w14:ligatures w14:val="none"/>
        </w:rPr>
        <w:t>floristimestari, toimitusjohtaja</w:t>
      </w:r>
      <w:r w:rsidR="00E07E05">
        <w:rPr>
          <w:rFonts w:ascii="Cambria" w:eastAsia="Arial Unicode MS" w:hAnsi="Cambria" w:cs="Arial Unicode MS"/>
          <w:iCs/>
          <w:kern w:val="3"/>
          <w:lang w:eastAsia="zh-CN" w:bidi="hi-IN"/>
          <w14:ligatures w14:val="none"/>
        </w:rPr>
        <w:br/>
      </w:r>
      <w:r w:rsidRPr="007C23D4">
        <w:rPr>
          <w:rFonts w:ascii="Cambria" w:eastAsia="Arial Unicode MS" w:hAnsi="Cambria" w:cs="Arial Unicode MS"/>
          <w:iCs/>
          <w:kern w:val="3"/>
          <w:lang w:eastAsia="zh-CN" w:bidi="hi-IN"/>
          <w14:ligatures w14:val="none"/>
        </w:rPr>
        <w:t>Järvenpään Kukkatalo Oy</w:t>
      </w:r>
      <w:r w:rsidR="00E07E05">
        <w:rPr>
          <w:rFonts w:ascii="Cambria" w:eastAsia="Arial Unicode MS" w:hAnsi="Cambria" w:cs="Arial Unicode MS"/>
          <w:iCs/>
          <w:kern w:val="3"/>
          <w:lang w:eastAsia="zh-CN" w:bidi="hi-IN"/>
          <w14:ligatures w14:val="none"/>
        </w:rPr>
        <w:br/>
      </w:r>
      <w:r w:rsidRPr="007C23D4">
        <w:rPr>
          <w:rFonts w:ascii="Cambria" w:eastAsia="Arial Unicode MS" w:hAnsi="Cambria" w:cs="Arial Unicode MS"/>
          <w:iCs/>
          <w:kern w:val="3"/>
          <w:lang w:eastAsia="zh-CN" w:bidi="hi-IN"/>
          <w14:ligatures w14:val="none"/>
        </w:rPr>
        <w:t>p. 0400 583 872, 09 279 7070</w:t>
      </w:r>
      <w:r w:rsidR="00E07E05">
        <w:rPr>
          <w:rFonts w:ascii="Cambria" w:eastAsia="Arial Unicode MS" w:hAnsi="Cambria" w:cs="Arial Unicode MS"/>
          <w:iCs/>
          <w:kern w:val="3"/>
          <w:lang w:eastAsia="zh-CN" w:bidi="hi-IN"/>
          <w14:ligatures w14:val="none"/>
        </w:rPr>
        <w:br/>
      </w:r>
      <w:r w:rsidRPr="007C23D4">
        <w:rPr>
          <w:rFonts w:ascii="Cambria" w:eastAsia="Arial Unicode MS" w:hAnsi="Cambria" w:cs="Arial Unicode MS"/>
          <w:iCs/>
          <w:kern w:val="3"/>
          <w:lang w:eastAsia="zh-CN" w:bidi="hi-IN"/>
          <w14:ligatures w14:val="none"/>
        </w:rPr>
        <w:t>saija.sitolahti@jarvenpaankukkatalo.fi</w:t>
      </w:r>
    </w:p>
    <w:p w14:paraId="07E0085B" w14:textId="2278FD57" w:rsidR="008C04C3" w:rsidRPr="007C23D4" w:rsidRDefault="008C04C3" w:rsidP="003E553C">
      <w:pPr>
        <w:rPr>
          <w:rFonts w:ascii="Cambria" w:hAnsi="Cambria"/>
        </w:rPr>
      </w:pPr>
      <w:r w:rsidRPr="007C23D4">
        <w:rPr>
          <w:rFonts w:ascii="Cambria" w:hAnsi="Cambria"/>
          <w:b/>
          <w:bCs/>
        </w:rPr>
        <w:br/>
      </w:r>
    </w:p>
    <w:p w14:paraId="1D519766" w14:textId="77777777" w:rsidR="001557B7" w:rsidRPr="007C23D4" w:rsidRDefault="001557B7">
      <w:pPr>
        <w:rPr>
          <w:rFonts w:ascii="Cambria" w:hAnsi="Cambria"/>
        </w:rPr>
      </w:pPr>
    </w:p>
    <w:sectPr w:rsidR="001557B7" w:rsidRPr="007C23D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Arial Unicode MS">
    <w:panose1 w:val="020B0604020202020204"/>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3C"/>
    <w:rsid w:val="001557B7"/>
    <w:rsid w:val="00155D4D"/>
    <w:rsid w:val="001D38B0"/>
    <w:rsid w:val="00215030"/>
    <w:rsid w:val="002442E9"/>
    <w:rsid w:val="002F56E9"/>
    <w:rsid w:val="003E553C"/>
    <w:rsid w:val="00483347"/>
    <w:rsid w:val="0060629E"/>
    <w:rsid w:val="00607FDE"/>
    <w:rsid w:val="0066560C"/>
    <w:rsid w:val="007C23D4"/>
    <w:rsid w:val="007E5DF9"/>
    <w:rsid w:val="0080588B"/>
    <w:rsid w:val="008C04C3"/>
    <w:rsid w:val="009000E4"/>
    <w:rsid w:val="00A31100"/>
    <w:rsid w:val="00A362B3"/>
    <w:rsid w:val="00AC47F8"/>
    <w:rsid w:val="00B01FDE"/>
    <w:rsid w:val="00E07E05"/>
    <w:rsid w:val="00E225F3"/>
    <w:rsid w:val="00E92F2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AE16"/>
  <w15:chartTrackingRefBased/>
  <w15:docId w15:val="{87143EC6-2392-4A94-81F4-57FB4418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3E55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E55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E553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E553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E553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E553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E553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E553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E553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E553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E553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E553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E553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E553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E553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E553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E553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E553C"/>
    <w:rPr>
      <w:rFonts w:eastAsiaTheme="majorEastAsia" w:cstheme="majorBidi"/>
      <w:color w:val="272727" w:themeColor="text1" w:themeTint="D8"/>
    </w:rPr>
  </w:style>
  <w:style w:type="paragraph" w:styleId="Otsikko">
    <w:name w:val="Title"/>
    <w:basedOn w:val="Normaali"/>
    <w:next w:val="Normaali"/>
    <w:link w:val="OtsikkoChar"/>
    <w:uiPriority w:val="10"/>
    <w:qFormat/>
    <w:rsid w:val="003E55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E553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E553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E553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E553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E553C"/>
    <w:rPr>
      <w:i/>
      <w:iCs/>
      <w:color w:val="404040" w:themeColor="text1" w:themeTint="BF"/>
    </w:rPr>
  </w:style>
  <w:style w:type="paragraph" w:styleId="Luettelokappale">
    <w:name w:val="List Paragraph"/>
    <w:basedOn w:val="Normaali"/>
    <w:uiPriority w:val="34"/>
    <w:qFormat/>
    <w:rsid w:val="003E553C"/>
    <w:pPr>
      <w:ind w:left="720"/>
      <w:contextualSpacing/>
    </w:pPr>
  </w:style>
  <w:style w:type="character" w:styleId="Voimakaskorostus">
    <w:name w:val="Intense Emphasis"/>
    <w:basedOn w:val="Kappaleenoletusfontti"/>
    <w:uiPriority w:val="21"/>
    <w:qFormat/>
    <w:rsid w:val="003E553C"/>
    <w:rPr>
      <w:i/>
      <w:iCs/>
      <w:color w:val="0F4761" w:themeColor="accent1" w:themeShade="BF"/>
    </w:rPr>
  </w:style>
  <w:style w:type="paragraph" w:styleId="Erottuvalainaus">
    <w:name w:val="Intense Quote"/>
    <w:basedOn w:val="Normaali"/>
    <w:next w:val="Normaali"/>
    <w:link w:val="ErottuvalainausChar"/>
    <w:uiPriority w:val="30"/>
    <w:qFormat/>
    <w:rsid w:val="003E55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E553C"/>
    <w:rPr>
      <w:i/>
      <w:iCs/>
      <w:color w:val="0F4761" w:themeColor="accent1" w:themeShade="BF"/>
    </w:rPr>
  </w:style>
  <w:style w:type="character" w:styleId="Erottuvaviittaus">
    <w:name w:val="Intense Reference"/>
    <w:basedOn w:val="Kappaleenoletusfontti"/>
    <w:uiPriority w:val="32"/>
    <w:qFormat/>
    <w:rsid w:val="003E553C"/>
    <w:rPr>
      <w:b/>
      <w:bCs/>
      <w:smallCaps/>
      <w:color w:val="0F4761" w:themeColor="accent1" w:themeShade="BF"/>
      <w:spacing w:val="5"/>
    </w:rPr>
  </w:style>
  <w:style w:type="paragraph" w:customStyle="1" w:styleId="Standard">
    <w:name w:val="Standard"/>
    <w:rsid w:val="00E92F25"/>
    <w:pPr>
      <w:suppressAutoHyphens/>
      <w:autoSpaceDN w:val="0"/>
      <w:spacing w:after="0" w:line="240" w:lineRule="auto"/>
      <w:textAlignment w:val="baseline"/>
    </w:pPr>
    <w:rPr>
      <w:rFonts w:ascii="Liberation Serif" w:eastAsia="Arial Unicode MS" w:hAnsi="Liberation Serif" w:cs="Arial Unicode M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492</Words>
  <Characters>3991</Characters>
  <Application>Microsoft Office Word</Application>
  <DocSecurity>0</DocSecurity>
  <Lines>33</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Rasku</dc:creator>
  <cp:keywords/>
  <dc:description/>
  <cp:lastModifiedBy>Sanna Rasku</cp:lastModifiedBy>
  <cp:revision>16</cp:revision>
  <dcterms:created xsi:type="dcterms:W3CDTF">2026-08-05T10:08:00Z</dcterms:created>
  <dcterms:modified xsi:type="dcterms:W3CDTF">2026-08-24T11:41:00Z</dcterms:modified>
</cp:coreProperties>
</file>